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74" w:rsidRPr="00312C7A" w:rsidRDefault="00DE1C57">
      <w:pPr>
        <w:rPr>
          <w:b/>
          <w:color w:val="00B050"/>
          <w:sz w:val="32"/>
          <w:szCs w:val="32"/>
        </w:rPr>
      </w:pPr>
      <w:r w:rsidRPr="00312C7A">
        <w:rPr>
          <w:b/>
          <w:color w:val="00B050"/>
          <w:sz w:val="32"/>
          <w:szCs w:val="32"/>
        </w:rPr>
        <w:t xml:space="preserve">Algemene voorwaarden </w:t>
      </w:r>
      <w:r w:rsidR="00431AEB" w:rsidRPr="00312C7A">
        <w:rPr>
          <w:b/>
          <w:color w:val="00B050"/>
          <w:sz w:val="32"/>
          <w:szCs w:val="32"/>
        </w:rPr>
        <w:t>Coachpraktijk In Bloei</w:t>
      </w:r>
    </w:p>
    <w:p w:rsidR="00F226AD" w:rsidRPr="00312C7A" w:rsidRDefault="00F226AD">
      <w:pPr>
        <w:rPr>
          <w:color w:val="00B050"/>
          <w:sz w:val="28"/>
          <w:szCs w:val="28"/>
        </w:rPr>
      </w:pPr>
    </w:p>
    <w:p w:rsidR="00415C2E" w:rsidRPr="00312C7A" w:rsidRDefault="00415C2E" w:rsidP="00415C2E">
      <w:pPr>
        <w:pStyle w:val="Lijstalinea"/>
        <w:numPr>
          <w:ilvl w:val="0"/>
          <w:numId w:val="1"/>
        </w:numPr>
        <w:rPr>
          <w:color w:val="00B050"/>
          <w:sz w:val="28"/>
          <w:szCs w:val="28"/>
        </w:rPr>
      </w:pPr>
      <w:r w:rsidRPr="00312C7A">
        <w:rPr>
          <w:color w:val="00B050"/>
          <w:sz w:val="28"/>
          <w:szCs w:val="28"/>
        </w:rPr>
        <w:t>Algemeen</w:t>
      </w:r>
    </w:p>
    <w:p w:rsidR="00431AEB" w:rsidRPr="00312C7A" w:rsidRDefault="00745992" w:rsidP="00312C7A">
      <w:pPr>
        <w:pStyle w:val="Geenafstand"/>
        <w:ind w:firstLine="360"/>
      </w:pPr>
      <w:r w:rsidRPr="00312C7A">
        <w:t xml:space="preserve">* </w:t>
      </w:r>
      <w:r w:rsidR="00C61941" w:rsidRPr="00312C7A">
        <w:t>P</w:t>
      </w:r>
      <w:r w:rsidR="00431AEB" w:rsidRPr="00312C7A">
        <w:t>raktijk In Bloei</w:t>
      </w:r>
      <w:r w:rsidR="00011259" w:rsidRPr="00312C7A">
        <w:t xml:space="preserve"> is opgericht door </w:t>
      </w:r>
      <w:r w:rsidR="00431AEB" w:rsidRPr="00312C7A">
        <w:t>Henriëtte Bannink</w:t>
      </w:r>
      <w:r w:rsidR="00011259" w:rsidRPr="00312C7A">
        <w:t xml:space="preserve"> (hierna te noemen de</w:t>
      </w:r>
      <w:r w:rsidR="00FE5E17" w:rsidRPr="00312C7A">
        <w:t xml:space="preserve"> </w:t>
      </w:r>
      <w:r w:rsidR="00011259" w:rsidRPr="00312C7A">
        <w:t xml:space="preserve">coach). </w:t>
      </w:r>
    </w:p>
    <w:p w:rsidR="00FE5E17" w:rsidRPr="00312C7A" w:rsidRDefault="00745992" w:rsidP="00312C7A">
      <w:pPr>
        <w:pStyle w:val="Geenafstand"/>
        <w:ind w:firstLine="360"/>
      </w:pPr>
      <w:r w:rsidRPr="00312C7A">
        <w:t xml:space="preserve">* </w:t>
      </w:r>
      <w:r w:rsidR="00011259" w:rsidRPr="00312C7A">
        <w:t xml:space="preserve">Gevestigd </w:t>
      </w:r>
      <w:r w:rsidR="00431AEB" w:rsidRPr="00312C7A">
        <w:t>in</w:t>
      </w:r>
      <w:r w:rsidR="00011259" w:rsidRPr="00312C7A">
        <w:t xml:space="preserve"> </w:t>
      </w:r>
      <w:r w:rsidR="00431AEB" w:rsidRPr="00312C7A">
        <w:t>De Bilt</w:t>
      </w:r>
      <w:r w:rsidR="00011259" w:rsidRPr="00312C7A">
        <w:t xml:space="preserve"> bij de Kamer van Koophandel onder KvK-nummer: </w:t>
      </w:r>
      <w:r w:rsidR="00CA6BE1" w:rsidRPr="00312C7A">
        <w:t>62991329</w:t>
      </w:r>
      <w:r w:rsidR="00FE5E17" w:rsidRPr="00312C7A">
        <w:t xml:space="preserve">. </w:t>
      </w:r>
    </w:p>
    <w:p w:rsidR="00011259" w:rsidRPr="00312C7A" w:rsidRDefault="00745992" w:rsidP="00312C7A">
      <w:pPr>
        <w:pStyle w:val="Geenafstand"/>
        <w:ind w:firstLine="360"/>
      </w:pPr>
      <w:r w:rsidRPr="00312C7A">
        <w:t xml:space="preserve">* </w:t>
      </w:r>
      <w:r w:rsidR="00C61941" w:rsidRPr="00312C7A">
        <w:t>P</w:t>
      </w:r>
      <w:r w:rsidR="00431AEB" w:rsidRPr="00312C7A">
        <w:t>raktijk In Bloei</w:t>
      </w:r>
      <w:r w:rsidR="00011259" w:rsidRPr="00312C7A">
        <w:t xml:space="preserve"> richt zich op het coachen en begeleiden van </w:t>
      </w:r>
      <w:r w:rsidR="00054EE6" w:rsidRPr="00312C7A">
        <w:t>kinderen (</w:t>
      </w:r>
      <w:r w:rsidR="00431AEB" w:rsidRPr="00312C7A">
        <w:t>6</w:t>
      </w:r>
      <w:r w:rsidR="00054EE6" w:rsidRPr="00312C7A">
        <w:t>-</w:t>
      </w:r>
      <w:r w:rsidR="00431AEB" w:rsidRPr="00312C7A">
        <w:t>18) en hun ouders.</w:t>
      </w:r>
    </w:p>
    <w:p w:rsidR="00DE1C57" w:rsidRDefault="00DE1C57" w:rsidP="00415C2E">
      <w:pPr>
        <w:pStyle w:val="Lijstalinea"/>
        <w:rPr>
          <w:sz w:val="20"/>
          <w:szCs w:val="20"/>
        </w:rPr>
      </w:pPr>
    </w:p>
    <w:p w:rsidR="008B6D86" w:rsidRPr="00312C7A" w:rsidRDefault="008B6D86" w:rsidP="00415C2E">
      <w:pPr>
        <w:pStyle w:val="Lijstalinea"/>
        <w:rPr>
          <w:sz w:val="20"/>
          <w:szCs w:val="20"/>
        </w:rPr>
      </w:pPr>
    </w:p>
    <w:p w:rsidR="00DE1C57" w:rsidRPr="00312C7A" w:rsidRDefault="00DE1C57" w:rsidP="00DE1C57">
      <w:pPr>
        <w:pStyle w:val="Lijstalinea"/>
        <w:numPr>
          <w:ilvl w:val="0"/>
          <w:numId w:val="1"/>
        </w:numPr>
        <w:rPr>
          <w:color w:val="00B050"/>
          <w:sz w:val="28"/>
          <w:szCs w:val="28"/>
        </w:rPr>
      </w:pPr>
      <w:r w:rsidRPr="00312C7A">
        <w:rPr>
          <w:color w:val="00B050"/>
          <w:sz w:val="28"/>
          <w:szCs w:val="28"/>
        </w:rPr>
        <w:t>Toepasselijkheid</w:t>
      </w:r>
    </w:p>
    <w:p w:rsidR="00DE1C57" w:rsidRPr="00312C7A" w:rsidRDefault="00745992" w:rsidP="00312C7A">
      <w:pPr>
        <w:pStyle w:val="Geenafstand"/>
        <w:ind w:left="360"/>
      </w:pPr>
      <w:r w:rsidRPr="00312C7A">
        <w:t xml:space="preserve">* </w:t>
      </w:r>
      <w:r w:rsidR="00DE1C57" w:rsidRPr="00312C7A">
        <w:t xml:space="preserve">Deze algemene voorwaarden zijn van toepassing op alle mondelinge en schriftelijke </w:t>
      </w:r>
      <w:proofErr w:type="gramStart"/>
      <w:r w:rsidR="00DE1C57" w:rsidRPr="00312C7A">
        <w:t xml:space="preserve">overeenkomsten </w:t>
      </w:r>
      <w:r w:rsidR="002165A9" w:rsidRPr="00312C7A">
        <w:t xml:space="preserve"> </w:t>
      </w:r>
      <w:proofErr w:type="gramEnd"/>
      <w:r w:rsidR="00DE1C57" w:rsidRPr="00312C7A">
        <w:t xml:space="preserve">van of met </w:t>
      </w:r>
      <w:r w:rsidR="00C61941" w:rsidRPr="00312C7A">
        <w:t>P</w:t>
      </w:r>
      <w:r w:rsidR="00431AEB" w:rsidRPr="00312C7A">
        <w:t xml:space="preserve">raktijk In Bloei </w:t>
      </w:r>
      <w:r w:rsidR="00DE1C57" w:rsidRPr="00312C7A">
        <w:t>en alle daarmee verband houdende handelingen, zowel</w:t>
      </w:r>
      <w:r w:rsidR="002165A9" w:rsidRPr="00312C7A">
        <w:t xml:space="preserve"> </w:t>
      </w:r>
      <w:r w:rsidR="00DE1C57" w:rsidRPr="00312C7A">
        <w:t xml:space="preserve">van voorbereidende als uitvoerende aard. </w:t>
      </w:r>
    </w:p>
    <w:p w:rsidR="002165A9" w:rsidRDefault="002165A9" w:rsidP="00DE1C57">
      <w:pPr>
        <w:pStyle w:val="Lijstalinea"/>
        <w:rPr>
          <w:sz w:val="20"/>
          <w:szCs w:val="20"/>
        </w:rPr>
      </w:pPr>
    </w:p>
    <w:p w:rsidR="008B6D86" w:rsidRPr="00312C7A" w:rsidRDefault="008B6D86" w:rsidP="00DE1C57">
      <w:pPr>
        <w:pStyle w:val="Lijstalinea"/>
        <w:rPr>
          <w:sz w:val="20"/>
          <w:szCs w:val="20"/>
        </w:rPr>
      </w:pPr>
    </w:p>
    <w:p w:rsidR="002165A9" w:rsidRPr="00312C7A" w:rsidRDefault="002165A9" w:rsidP="002165A9">
      <w:pPr>
        <w:pStyle w:val="Lijstalinea"/>
        <w:numPr>
          <w:ilvl w:val="0"/>
          <w:numId w:val="1"/>
        </w:numPr>
        <w:rPr>
          <w:color w:val="00B050"/>
          <w:sz w:val="28"/>
          <w:szCs w:val="28"/>
        </w:rPr>
      </w:pPr>
      <w:r w:rsidRPr="00312C7A">
        <w:rPr>
          <w:color w:val="00B050"/>
          <w:sz w:val="28"/>
          <w:szCs w:val="28"/>
        </w:rPr>
        <w:t>Coaching / begeleiding</w:t>
      </w:r>
      <w:r w:rsidR="00054EE6" w:rsidRPr="00312C7A">
        <w:rPr>
          <w:color w:val="00B050"/>
          <w:sz w:val="28"/>
          <w:szCs w:val="28"/>
        </w:rPr>
        <w:t xml:space="preserve"> kinderen</w:t>
      </w:r>
    </w:p>
    <w:p w:rsidR="00745992" w:rsidRPr="008B6D86" w:rsidRDefault="00054EE6" w:rsidP="008B6D86">
      <w:pPr>
        <w:pStyle w:val="Geenafstand"/>
        <w:ind w:left="360"/>
      </w:pPr>
      <w:r w:rsidRPr="008B6D86">
        <w:t>*</w:t>
      </w:r>
      <w:r w:rsidR="00776EB5" w:rsidRPr="008B6D86">
        <w:t xml:space="preserve"> </w:t>
      </w:r>
      <w:r w:rsidRPr="008B6D86">
        <w:t xml:space="preserve">Voor </w:t>
      </w:r>
      <w:proofErr w:type="spellStart"/>
      <w:r w:rsidRPr="008B6D86">
        <w:t>kinder</w:t>
      </w:r>
      <w:r w:rsidR="00745992" w:rsidRPr="008B6D86">
        <w:t>coaching</w:t>
      </w:r>
      <w:proofErr w:type="spellEnd"/>
      <w:r w:rsidRPr="008B6D86">
        <w:t xml:space="preserve"> geldt </w:t>
      </w:r>
      <w:r w:rsidR="00745992" w:rsidRPr="008B6D86">
        <w:t xml:space="preserve">de wettelijke regel </w:t>
      </w:r>
      <w:r w:rsidRPr="008B6D86">
        <w:t>dat</w:t>
      </w:r>
      <w:r w:rsidR="00745992" w:rsidRPr="008B6D86">
        <w:t xml:space="preserve"> voor kinderen onder de 16 jaar geldt dat</w:t>
      </w:r>
      <w:r w:rsidRPr="008B6D86">
        <w:t>, indien van toepassing, beide gezaghebbende ouders akkoord moeten gaan met</w:t>
      </w:r>
      <w:r w:rsidR="00C61941" w:rsidRPr="008B6D86">
        <w:t xml:space="preserve"> </w:t>
      </w:r>
      <w:r w:rsidRPr="008B6D86">
        <w:t>de begeleiding van hun kind. Daarom wordt de overeenkomst getekend door de gezaghebbende ouder(s)</w:t>
      </w:r>
      <w:r w:rsidR="00C61941" w:rsidRPr="008B6D86">
        <w:t xml:space="preserve"> </w:t>
      </w:r>
      <w:r w:rsidRPr="008B6D86">
        <w:t xml:space="preserve">en de coach, </w:t>
      </w:r>
      <w:proofErr w:type="gramStart"/>
      <w:r w:rsidRPr="008B6D86">
        <w:t>waarmee</w:t>
      </w:r>
      <w:proofErr w:type="gramEnd"/>
      <w:r w:rsidRPr="008B6D86">
        <w:t xml:space="preserve"> toestemming wordt gegeve</w:t>
      </w:r>
      <w:r w:rsidR="006C0D33" w:rsidRPr="008B6D86">
        <w:t>n voor begeleiding van het kind</w:t>
      </w:r>
      <w:r w:rsidR="00BE00AA" w:rsidRPr="008B6D86">
        <w:t>.</w:t>
      </w:r>
      <w:r w:rsidR="006C0D33" w:rsidRPr="008B6D86">
        <w:br/>
      </w:r>
      <w:r w:rsidRPr="008B6D86">
        <w:t>*</w:t>
      </w:r>
      <w:r w:rsidR="00776EB5" w:rsidRPr="008B6D86">
        <w:t xml:space="preserve"> </w:t>
      </w:r>
      <w:r w:rsidR="00745992" w:rsidRPr="008B6D86">
        <w:rPr>
          <w:rFonts w:eastAsia="Times New Roman" w:cs="Times New Roman"/>
          <w:lang w:eastAsia="nl-NL"/>
        </w:rPr>
        <w:t>Bij gescheiden ouders is een handtekening, indien beide gezaghebbend, van beide ouders verplicht.</w:t>
      </w:r>
      <w:r w:rsidR="00745992" w:rsidRPr="008B6D86">
        <w:rPr>
          <w:rFonts w:eastAsia="Times New Roman" w:cs="Times New Roman"/>
          <w:lang w:eastAsia="nl-NL"/>
        </w:rPr>
        <w:br/>
      </w:r>
      <w:r w:rsidR="00185F50" w:rsidRPr="008B6D86">
        <w:t xml:space="preserve">* </w:t>
      </w:r>
      <w:r w:rsidR="00745992" w:rsidRPr="008B6D86">
        <w:rPr>
          <w:rFonts w:eastAsia="Times New Roman" w:cs="Times New Roman"/>
          <w:lang w:eastAsia="nl-NL"/>
        </w:rPr>
        <w:t xml:space="preserve">Bij niet-gescheiden ouders is een handtekening van beide ouders gewenst, of de ondertekende ouder draagt er de zorg voor dat de eventuele andere gezaghebbende partner wordt geïnformeerd over de begeleiding en hier zijn/haar toestemming voor geeft. Hij/zij gaat ermee akkoord dat, indien de andere partner op enige wijze </w:t>
      </w:r>
      <w:r w:rsidR="00185F50" w:rsidRPr="008B6D86">
        <w:rPr>
          <w:rFonts w:eastAsia="Times New Roman" w:cs="Times New Roman"/>
          <w:lang w:eastAsia="nl-NL"/>
        </w:rPr>
        <w:t>bezwaren maakt tegen de coaching</w:t>
      </w:r>
      <w:r w:rsidR="00745992" w:rsidRPr="008B6D86">
        <w:rPr>
          <w:rFonts w:eastAsia="Times New Roman" w:cs="Times New Roman"/>
          <w:lang w:eastAsia="nl-NL"/>
        </w:rPr>
        <w:t xml:space="preserve"> of </w:t>
      </w:r>
      <w:proofErr w:type="gramStart"/>
      <w:r w:rsidR="00745992" w:rsidRPr="008B6D86">
        <w:rPr>
          <w:rFonts w:eastAsia="Times New Roman" w:cs="Times New Roman"/>
          <w:lang w:eastAsia="nl-NL"/>
        </w:rPr>
        <w:t>anderszins</w:t>
      </w:r>
      <w:proofErr w:type="gramEnd"/>
      <w:r w:rsidR="00745992" w:rsidRPr="008B6D86">
        <w:rPr>
          <w:rFonts w:eastAsia="Times New Roman" w:cs="Times New Roman"/>
          <w:lang w:eastAsia="nl-NL"/>
        </w:rPr>
        <w:t>, hij/zij de consequenties daarvan op zich neem</w:t>
      </w:r>
      <w:r w:rsidR="00185F50" w:rsidRPr="008B6D86">
        <w:rPr>
          <w:rFonts w:eastAsia="Times New Roman" w:cs="Times New Roman"/>
          <w:lang w:eastAsia="nl-NL"/>
        </w:rPr>
        <w:t>t.</w:t>
      </w:r>
      <w:r w:rsidR="00185F50" w:rsidRPr="008B6D86">
        <w:t xml:space="preserve"> Praktijk In Bloei kan hier niet verantwoordelijk voor worden gehouden.</w:t>
      </w:r>
      <w:r w:rsidR="00185F50" w:rsidRPr="008B6D86">
        <w:rPr>
          <w:rFonts w:eastAsia="Times New Roman" w:cs="Times New Roman"/>
          <w:lang w:eastAsia="nl-NL"/>
        </w:rPr>
        <w:br/>
      </w:r>
    </w:p>
    <w:p w:rsidR="00745992" w:rsidRPr="00312C7A" w:rsidRDefault="00745992" w:rsidP="006C0D33">
      <w:pPr>
        <w:ind w:left="360"/>
        <w:rPr>
          <w:sz w:val="20"/>
          <w:szCs w:val="20"/>
        </w:rPr>
      </w:pPr>
    </w:p>
    <w:p w:rsidR="003246E9" w:rsidRPr="00312C7A" w:rsidRDefault="003246E9" w:rsidP="003246E9">
      <w:pPr>
        <w:ind w:left="360"/>
        <w:rPr>
          <w:sz w:val="20"/>
          <w:szCs w:val="20"/>
        </w:rPr>
      </w:pPr>
      <w:r w:rsidRPr="00312C7A">
        <w:rPr>
          <w:color w:val="00B050"/>
          <w:sz w:val="28"/>
          <w:szCs w:val="28"/>
        </w:rPr>
        <w:t>4. Uitvoering van de overeenkomst: de coachsessies</w:t>
      </w:r>
    </w:p>
    <w:p w:rsidR="00FE5E17" w:rsidRPr="008B6D86" w:rsidRDefault="00776EB5" w:rsidP="008B6D86">
      <w:pPr>
        <w:pStyle w:val="Geenafstand"/>
        <w:ind w:left="360"/>
      </w:pPr>
      <w:r w:rsidRPr="008B6D86">
        <w:t xml:space="preserve">* </w:t>
      </w:r>
      <w:r w:rsidR="003246E9" w:rsidRPr="008B6D86">
        <w:t>De coach zal haar werkzaamheden naar beste inzicht en vermogen verrichten en daarbij de</w:t>
      </w:r>
      <w:r w:rsidR="00C61941" w:rsidRPr="008B6D86">
        <w:t xml:space="preserve"> </w:t>
      </w:r>
      <w:r w:rsidR="003246E9" w:rsidRPr="008B6D86">
        <w:t xml:space="preserve">zorgvuldigheid in acht nemen die van een </w:t>
      </w:r>
      <w:r w:rsidR="00FE5E17" w:rsidRPr="008B6D86">
        <w:t>coach verwacht mag worden.</w:t>
      </w:r>
    </w:p>
    <w:p w:rsidR="003246E9" w:rsidRPr="008B6D86" w:rsidRDefault="003246E9" w:rsidP="008B6D86">
      <w:pPr>
        <w:pStyle w:val="Geenafstand"/>
        <w:ind w:left="360"/>
      </w:pPr>
      <w:r w:rsidRPr="008B6D86">
        <w:t>*</w:t>
      </w:r>
      <w:r w:rsidR="00776EB5" w:rsidRPr="008B6D86">
        <w:t xml:space="preserve"> </w:t>
      </w:r>
      <w:r w:rsidRPr="008B6D86">
        <w:t>De ouders en het kind zijn cliënt. De coach werkt in dienst van belangen van het kind en volgens de</w:t>
      </w:r>
      <w:r w:rsidR="00C61941" w:rsidRPr="008B6D86">
        <w:t xml:space="preserve"> </w:t>
      </w:r>
      <w:r w:rsidRPr="008B6D86">
        <w:t>Rechten van het kind.</w:t>
      </w:r>
    </w:p>
    <w:p w:rsidR="00312C7A" w:rsidRPr="008B6D86" w:rsidRDefault="00312C7A" w:rsidP="008B6D86">
      <w:pPr>
        <w:pStyle w:val="Geenafstand"/>
        <w:ind w:left="360"/>
      </w:pPr>
      <w:r w:rsidRPr="008B6D86">
        <w:t xml:space="preserve">* </w:t>
      </w:r>
      <w:r w:rsidR="008B6D86">
        <w:t>Praktijk In Bloei</w:t>
      </w:r>
      <w:r w:rsidRPr="008B6D86">
        <w:rPr>
          <w:rFonts w:eastAsia="Times New Roman" w:cs="Times New Roman"/>
          <w:lang w:eastAsia="nl-NL"/>
        </w:rPr>
        <w:t xml:space="preserve"> neemt de inspanningsverplichting op zich om de cliënt bij het realiseren van diens coachdoelstellingen te ondersteunen. De cliënt draagt volledige verantwoordelijkheid, rekenschap en autoriteit over diens eigen gedrag en de consequenties hiervan, zowel tijdens de tijd die de coach en cliënt samen doorbrengen als daarbuiten. Daaruit vloeit voort dat de eigen verantwoordelijkheid dus ook geldt voor het resultaat van de coaching en het beklijven daarvan.</w:t>
      </w:r>
    </w:p>
    <w:p w:rsidR="00312C7A" w:rsidRPr="008B6D86" w:rsidRDefault="00312C7A" w:rsidP="008B6D86">
      <w:pPr>
        <w:pStyle w:val="Geenafstand"/>
        <w:ind w:left="360"/>
      </w:pPr>
      <w:r w:rsidRPr="008B6D86">
        <w:t xml:space="preserve">* </w:t>
      </w:r>
      <w:r w:rsidRPr="008B6D86">
        <w:rPr>
          <w:lang w:eastAsia="nl-NL"/>
        </w:rPr>
        <w:t>Vanaf het begin van de behandeling is Praktijk In Bloei verplicht een dossier aan te leggen. Het doel hiervan is een bijdrage aan een goede kwaliteit van zorg. De cliënt, of bij minderjarigheid de ouders, hebben inzagerecht. Op verzoek van de cliënt of de ouders</w:t>
      </w:r>
      <w:r w:rsidRPr="00F71A6C">
        <w:rPr>
          <w:lang w:eastAsia="nl-NL"/>
        </w:rPr>
        <w:t xml:space="preserve"> van de cliënt kan er</w:t>
      </w:r>
      <w:r w:rsidRPr="00312C7A">
        <w:rPr>
          <w:lang w:eastAsia="nl-NL"/>
        </w:rPr>
        <w:t>, tegen betaling,</w:t>
      </w:r>
      <w:r w:rsidRPr="00F71A6C">
        <w:rPr>
          <w:lang w:eastAsia="nl-NL"/>
        </w:rPr>
        <w:t xml:space="preserve"> </w:t>
      </w:r>
      <w:r w:rsidRPr="008B6D86">
        <w:rPr>
          <w:lang w:eastAsia="nl-NL"/>
        </w:rPr>
        <w:t>een schriftelijk verslag naar derden (bijvoorbeeld school) worden gemaakt. Dit verslag wordt door Praktijk In Bloei zelf gemaakt.</w:t>
      </w:r>
    </w:p>
    <w:p w:rsidR="003246E9" w:rsidRPr="008B6D86" w:rsidRDefault="003246E9" w:rsidP="008B6D86">
      <w:pPr>
        <w:pStyle w:val="Geenafstand"/>
        <w:ind w:firstLine="360"/>
      </w:pPr>
      <w:r w:rsidRPr="008B6D86">
        <w:t>*</w:t>
      </w:r>
      <w:r w:rsidR="00776EB5" w:rsidRPr="008B6D86">
        <w:t xml:space="preserve"> </w:t>
      </w:r>
      <w:r w:rsidRPr="008B6D86">
        <w:t>Het coaching traject start met een kennismakingsgesprek met ouder(s)</w:t>
      </w:r>
      <w:r w:rsidR="00B30DEC" w:rsidRPr="008B6D86">
        <w:t xml:space="preserve"> en </w:t>
      </w:r>
      <w:r w:rsidR="00D12A98" w:rsidRPr="008B6D86">
        <w:t>het kind</w:t>
      </w:r>
      <w:r w:rsidR="00B30DEC" w:rsidRPr="008B6D86">
        <w:t>.</w:t>
      </w:r>
    </w:p>
    <w:p w:rsidR="00B30DEC" w:rsidRPr="008B6D86" w:rsidRDefault="00B30DEC" w:rsidP="008B6D86">
      <w:pPr>
        <w:pStyle w:val="Geenafstand"/>
        <w:ind w:firstLine="360"/>
      </w:pPr>
      <w:r w:rsidRPr="008B6D86">
        <w:lastRenderedPageBreak/>
        <w:t>*</w:t>
      </w:r>
      <w:r w:rsidR="00776EB5" w:rsidRPr="008B6D86">
        <w:t xml:space="preserve"> </w:t>
      </w:r>
      <w:r w:rsidRPr="008B6D86">
        <w:t xml:space="preserve">Een </w:t>
      </w:r>
      <w:r w:rsidR="00D12A98" w:rsidRPr="008B6D86">
        <w:t>s</w:t>
      </w:r>
      <w:r w:rsidRPr="008B6D86">
        <w:t xml:space="preserve">essie duurt </w:t>
      </w:r>
      <w:r w:rsidR="00D12A98" w:rsidRPr="008B6D86">
        <w:t xml:space="preserve">tussen de </w:t>
      </w:r>
      <w:r w:rsidRPr="008B6D86">
        <w:t xml:space="preserve">60 </w:t>
      </w:r>
      <w:r w:rsidR="00D12A98" w:rsidRPr="008B6D86">
        <w:t xml:space="preserve">en 75 </w:t>
      </w:r>
      <w:r w:rsidRPr="008B6D86">
        <w:t>minuten, tenzij anders overeengekomen.</w:t>
      </w:r>
    </w:p>
    <w:p w:rsidR="00B30DEC" w:rsidRPr="008B6D86" w:rsidRDefault="00B30DEC" w:rsidP="008B6D86">
      <w:pPr>
        <w:pStyle w:val="Geenafstand"/>
        <w:ind w:left="360"/>
      </w:pPr>
      <w:r w:rsidRPr="008B6D86">
        <w:t>*</w:t>
      </w:r>
      <w:r w:rsidR="00776EB5" w:rsidRPr="008B6D86">
        <w:t xml:space="preserve"> </w:t>
      </w:r>
      <w:r w:rsidRPr="008B6D86">
        <w:t xml:space="preserve">In overleg wordt de benodigde tijd </w:t>
      </w:r>
      <w:proofErr w:type="gramStart"/>
      <w:r w:rsidRPr="008B6D86">
        <w:t>ingeschat</w:t>
      </w:r>
      <w:proofErr w:type="gramEnd"/>
      <w:r w:rsidRPr="008B6D86">
        <w:t xml:space="preserve">, geregistreerd en gefactureerd aan de ouder(s) op </w:t>
      </w:r>
      <w:r w:rsidR="00776EB5" w:rsidRPr="008B6D86">
        <w:br/>
      </w:r>
      <w:r w:rsidRPr="008B6D86">
        <w:t>basis van het uurtarief voor kindercoaching.</w:t>
      </w:r>
    </w:p>
    <w:p w:rsidR="00B30DEC" w:rsidRPr="008B6D86" w:rsidRDefault="00B30DEC" w:rsidP="008B6D86">
      <w:pPr>
        <w:pStyle w:val="Geenafstand"/>
        <w:ind w:firstLine="360"/>
      </w:pPr>
      <w:r w:rsidRPr="008B6D86">
        <w:t>*</w:t>
      </w:r>
      <w:r w:rsidR="00776EB5" w:rsidRPr="008B6D86">
        <w:t xml:space="preserve"> </w:t>
      </w:r>
      <w:r w:rsidRPr="008B6D86">
        <w:t>Het traject wordt beëindigd in overleg met het kind, de ouder(s) en de coach.</w:t>
      </w:r>
    </w:p>
    <w:p w:rsidR="00185F50" w:rsidRPr="00312C7A" w:rsidRDefault="00185F50" w:rsidP="008B6D86">
      <w:pPr>
        <w:pStyle w:val="Geenafstand"/>
        <w:rPr>
          <w:sz w:val="20"/>
          <w:szCs w:val="20"/>
        </w:rPr>
      </w:pPr>
      <w:bookmarkStart w:id="0" w:name="_GoBack"/>
      <w:bookmarkEnd w:id="0"/>
      <w:r w:rsidRPr="008B6D86">
        <w:rPr>
          <w:lang w:eastAsia="nl-NL"/>
        </w:rPr>
        <w:br/>
      </w:r>
    </w:p>
    <w:p w:rsidR="00B30DEC" w:rsidRPr="00312C7A" w:rsidRDefault="00B30DEC" w:rsidP="003246E9">
      <w:pPr>
        <w:ind w:left="360"/>
        <w:rPr>
          <w:color w:val="00B050"/>
          <w:sz w:val="28"/>
          <w:szCs w:val="28"/>
        </w:rPr>
      </w:pPr>
      <w:r w:rsidRPr="00312C7A">
        <w:rPr>
          <w:color w:val="00B050"/>
          <w:sz w:val="28"/>
          <w:szCs w:val="28"/>
        </w:rPr>
        <w:t>5. Regels rond een afspraak</w:t>
      </w:r>
    </w:p>
    <w:p w:rsidR="00B30DEC" w:rsidRPr="008B6D86" w:rsidRDefault="00B30DEC" w:rsidP="008B6D86">
      <w:pPr>
        <w:pStyle w:val="Geenafstand"/>
        <w:ind w:left="360"/>
      </w:pPr>
      <w:r w:rsidRPr="008B6D86">
        <w:t xml:space="preserve">* </w:t>
      </w:r>
      <w:r w:rsidR="00EB1FD1" w:rsidRPr="008B6D86">
        <w:t xml:space="preserve">Tijdens de sessies in Utrecht kan de ouder plaats nemen in de wachtruimte van Cursuscentrum </w:t>
      </w:r>
      <w:proofErr w:type="spellStart"/>
      <w:r w:rsidR="00EB1FD1" w:rsidRPr="008B6D86">
        <w:t>Avanturijn</w:t>
      </w:r>
      <w:proofErr w:type="spellEnd"/>
      <w:r w:rsidR="00EB1FD1" w:rsidRPr="008B6D86">
        <w:t>. Op de locatie in De Bilt</w:t>
      </w:r>
      <w:r w:rsidRPr="008B6D86">
        <w:t xml:space="preserve"> is geen wacht</w:t>
      </w:r>
      <w:r w:rsidR="002B6D09" w:rsidRPr="008B6D86">
        <w:t xml:space="preserve">ruimte </w:t>
      </w:r>
      <w:r w:rsidR="00EB1FD1" w:rsidRPr="008B6D86">
        <w:t>aanwezig</w:t>
      </w:r>
      <w:r w:rsidR="002B6D09" w:rsidRPr="008B6D86">
        <w:t>; dit betekend dat de ouder het kind brengt en na afloop van de</w:t>
      </w:r>
      <w:r w:rsidR="00776EB5" w:rsidRPr="008B6D86">
        <w:t xml:space="preserve"> </w:t>
      </w:r>
      <w:r w:rsidR="002B6D09" w:rsidRPr="008B6D86">
        <w:t>sessie op de afgesproken tijd het kind weer ophaalt</w:t>
      </w:r>
      <w:r w:rsidR="00EB1FD1" w:rsidRPr="008B6D86">
        <w:t xml:space="preserve"> </w:t>
      </w:r>
      <w:r w:rsidR="002B6D09" w:rsidRPr="008B6D86">
        <w:t>(tenzij de ouder aanwezig is bij de coaching)</w:t>
      </w:r>
      <w:r w:rsidR="00EB1FD1" w:rsidRPr="008B6D86">
        <w:t>.</w:t>
      </w:r>
    </w:p>
    <w:p w:rsidR="002B6D09" w:rsidRPr="008B6D86" w:rsidRDefault="002B6D09" w:rsidP="008B6D86">
      <w:pPr>
        <w:pStyle w:val="Geenafstand"/>
        <w:ind w:firstLine="360"/>
      </w:pPr>
      <w:r w:rsidRPr="008B6D86">
        <w:t>*</w:t>
      </w:r>
      <w:r w:rsidR="00776EB5" w:rsidRPr="008B6D86">
        <w:t xml:space="preserve"> </w:t>
      </w:r>
      <w:r w:rsidRPr="008B6D86">
        <w:t>De ouder/verzorger dient tijdens de coaching sessie telefonisch bereikbaar te zijn.</w:t>
      </w:r>
    </w:p>
    <w:p w:rsidR="00B37DB8" w:rsidRPr="008B6D86" w:rsidRDefault="002B6D09" w:rsidP="008B6D86">
      <w:pPr>
        <w:pStyle w:val="Geenafstand"/>
        <w:ind w:left="360"/>
        <w:rPr>
          <w:rFonts w:eastAsia="Times New Roman" w:cs="Times New Roman"/>
          <w:lang w:eastAsia="nl-NL"/>
        </w:rPr>
      </w:pPr>
      <w:r w:rsidRPr="008B6D86">
        <w:t xml:space="preserve">* Na een sessie is er </w:t>
      </w:r>
      <w:r w:rsidR="00B37DB8" w:rsidRPr="008B6D86">
        <w:t>altijd</w:t>
      </w:r>
      <w:r w:rsidRPr="008B6D86">
        <w:t xml:space="preserve"> even de gelegenheid voor de ouder om te zien wat het kind heeft</w:t>
      </w:r>
      <w:r w:rsidR="00EB1FD1" w:rsidRPr="008B6D86">
        <w:t xml:space="preserve"> </w:t>
      </w:r>
      <w:r w:rsidRPr="008B6D86">
        <w:t>gedaan of gemaakt</w:t>
      </w:r>
      <w:r w:rsidR="00EB1FD1" w:rsidRPr="008B6D86">
        <w:t xml:space="preserve"> </w:t>
      </w:r>
      <w:r w:rsidR="00B37DB8" w:rsidRPr="008B6D86">
        <w:t>tijdens de sessie</w:t>
      </w:r>
      <w:r w:rsidRPr="008B6D86">
        <w:t>.</w:t>
      </w:r>
      <w:r w:rsidR="00B37DB8" w:rsidRPr="008B6D86">
        <w:rPr>
          <w:rFonts w:eastAsia="Times New Roman" w:cs="Times New Roman"/>
          <w:lang w:eastAsia="nl-NL"/>
        </w:rPr>
        <w:t xml:space="preserve"> Het kind bepaald hierin wat hij wil vertellen of laten zien.</w:t>
      </w:r>
    </w:p>
    <w:p w:rsidR="002B6D09" w:rsidRPr="008B6D86" w:rsidRDefault="002B6D09" w:rsidP="008B6D86">
      <w:pPr>
        <w:pStyle w:val="Geenafstand"/>
        <w:ind w:firstLine="360"/>
      </w:pPr>
      <w:r w:rsidRPr="008B6D86">
        <w:t>*</w:t>
      </w:r>
      <w:r w:rsidR="00776EB5" w:rsidRPr="008B6D86">
        <w:t xml:space="preserve"> </w:t>
      </w:r>
      <w:r w:rsidRPr="008B6D86">
        <w:t xml:space="preserve">Tijdens een tussengesprek en/of eindgesprek worden de vorderingen </w:t>
      </w:r>
      <w:r w:rsidR="00FC4D27" w:rsidRPr="008B6D86">
        <w:t>van uw</w:t>
      </w:r>
      <w:r w:rsidR="00EB1FD1" w:rsidRPr="008B6D86">
        <w:t xml:space="preserve"> kind </w:t>
      </w:r>
      <w:r w:rsidRPr="008B6D86">
        <w:t xml:space="preserve">besproken. </w:t>
      </w:r>
    </w:p>
    <w:p w:rsidR="00B37DB8" w:rsidRPr="00312C7A" w:rsidRDefault="00B37DB8" w:rsidP="003246E9">
      <w:pPr>
        <w:ind w:left="360"/>
        <w:rPr>
          <w:sz w:val="20"/>
          <w:szCs w:val="20"/>
        </w:rPr>
      </w:pPr>
    </w:p>
    <w:p w:rsidR="00B37DB8" w:rsidRPr="00312C7A" w:rsidRDefault="00B37DB8" w:rsidP="003246E9">
      <w:pPr>
        <w:ind w:left="360"/>
        <w:rPr>
          <w:sz w:val="20"/>
          <w:szCs w:val="20"/>
        </w:rPr>
      </w:pPr>
    </w:p>
    <w:p w:rsidR="002B6D09" w:rsidRPr="00312C7A" w:rsidRDefault="002B6D09" w:rsidP="003246E9">
      <w:pPr>
        <w:ind w:left="360"/>
        <w:rPr>
          <w:sz w:val="20"/>
          <w:szCs w:val="20"/>
        </w:rPr>
      </w:pPr>
      <w:r w:rsidRPr="00312C7A">
        <w:rPr>
          <w:color w:val="00B050"/>
          <w:sz w:val="28"/>
          <w:szCs w:val="28"/>
        </w:rPr>
        <w:t>6.Tarieven</w:t>
      </w:r>
    </w:p>
    <w:p w:rsidR="002B6D09" w:rsidRPr="008B6D86" w:rsidRDefault="002B6D09" w:rsidP="008B6D86">
      <w:pPr>
        <w:pStyle w:val="Geenafstand"/>
        <w:ind w:firstLine="360"/>
      </w:pPr>
      <w:r w:rsidRPr="008B6D86">
        <w:t>* De tarieven staan vermeld op de website.</w:t>
      </w:r>
      <w:hyperlink r:id="rId6" w:history="1">
        <w:r w:rsidR="006D5B8B" w:rsidRPr="008B6D86">
          <w:rPr>
            <w:rStyle w:val="Hyperlink"/>
          </w:rPr>
          <w:t>www.coachpraktijkinbloei.nl</w:t>
        </w:r>
      </w:hyperlink>
      <w:r w:rsidRPr="008B6D86">
        <w:t xml:space="preserve"> </w:t>
      </w:r>
    </w:p>
    <w:p w:rsidR="005531BA" w:rsidRPr="008B6D86" w:rsidRDefault="005531BA" w:rsidP="008B6D86">
      <w:pPr>
        <w:pStyle w:val="Geenafstand"/>
        <w:ind w:firstLine="360"/>
      </w:pPr>
      <w:r w:rsidRPr="008B6D86">
        <w:t>* Alle bedragen zijn inclusief 21% BTW</w:t>
      </w:r>
    </w:p>
    <w:p w:rsidR="005531BA" w:rsidRPr="008B6D86" w:rsidRDefault="005531BA" w:rsidP="008B6D86">
      <w:pPr>
        <w:pStyle w:val="Geenafstand"/>
        <w:ind w:left="360"/>
      </w:pPr>
      <w:r w:rsidRPr="008B6D86">
        <w:t xml:space="preserve">* Eventuele tariefswijzigingen zullen met ingang van het nieuwe jaar gehanteerd worden en in </w:t>
      </w:r>
      <w:r w:rsidR="00CA6BE1" w:rsidRPr="008B6D86">
        <w:t>d</w:t>
      </w:r>
      <w:r w:rsidRPr="008B6D86">
        <w:t>ecember</w:t>
      </w:r>
      <w:r w:rsidR="00F226AD" w:rsidRPr="008B6D86">
        <w:t xml:space="preserve"> </w:t>
      </w:r>
      <w:r w:rsidRPr="008B6D86">
        <w:t>vooraf</w:t>
      </w:r>
      <w:r w:rsidR="00F226AD" w:rsidRPr="008B6D86">
        <w:t xml:space="preserve">gaand aan het nieuwe jaar </w:t>
      </w:r>
      <w:r w:rsidRPr="008B6D86">
        <w:t>aangekondigd</w:t>
      </w:r>
      <w:r w:rsidR="006D5B8B" w:rsidRPr="008B6D86">
        <w:t xml:space="preserve"> worden</w:t>
      </w:r>
      <w:r w:rsidRPr="008B6D86">
        <w:t>.</w:t>
      </w:r>
    </w:p>
    <w:p w:rsidR="005531BA" w:rsidRPr="008B6D86" w:rsidRDefault="005531BA" w:rsidP="008B6D86">
      <w:pPr>
        <w:pStyle w:val="Geenafstand"/>
        <w:ind w:firstLine="360"/>
      </w:pPr>
      <w:r w:rsidRPr="008B6D86">
        <w:t>* Kort overleg, telefonisch of per mail is bij de begeleiding inbegrepen.</w:t>
      </w:r>
    </w:p>
    <w:p w:rsidR="005531BA" w:rsidRDefault="005531BA" w:rsidP="008B6D86">
      <w:pPr>
        <w:pStyle w:val="Geenafstand"/>
        <w:ind w:left="360"/>
      </w:pPr>
      <w:r w:rsidRPr="008B6D86">
        <w:t>*</w:t>
      </w:r>
      <w:r w:rsidR="00776EB5" w:rsidRPr="008B6D86">
        <w:t xml:space="preserve"> </w:t>
      </w:r>
      <w:r w:rsidRPr="008B6D86">
        <w:t xml:space="preserve">Tijdsbesteding vanaf 15 min wordt geregistreerd en in rekening gebracht. </w:t>
      </w:r>
      <w:r w:rsidR="002F7D38" w:rsidRPr="008B6D86">
        <w:t>Praktijk In Bloei</w:t>
      </w:r>
      <w:r w:rsidRPr="008B6D86">
        <w:t xml:space="preserve"> houdt </w:t>
      </w:r>
      <w:proofErr w:type="gramStart"/>
      <w:r w:rsidRPr="008B6D86">
        <w:t>een</w:t>
      </w:r>
      <w:proofErr w:type="gramEnd"/>
      <w:r w:rsidRPr="008B6D86">
        <w:t xml:space="preserve"> uren registratie bij waarin alle werkzaamheden worden gespecificeerd. Deze</w:t>
      </w:r>
      <w:r w:rsidR="00776EB5" w:rsidRPr="008B6D86">
        <w:t xml:space="preserve"> </w:t>
      </w:r>
      <w:r w:rsidRPr="008B6D86">
        <w:t>registratie wordt desgewenst bij de factuur overlegd.</w:t>
      </w:r>
    </w:p>
    <w:p w:rsidR="008B6D86" w:rsidRDefault="008B6D86" w:rsidP="008B6D86">
      <w:pPr>
        <w:pStyle w:val="Geenafstand"/>
        <w:ind w:left="360"/>
      </w:pPr>
    </w:p>
    <w:p w:rsidR="008B6D86" w:rsidRPr="008B6D86" w:rsidRDefault="008B6D86" w:rsidP="008B6D86">
      <w:pPr>
        <w:pStyle w:val="Geenafstand"/>
        <w:ind w:left="360"/>
      </w:pPr>
    </w:p>
    <w:p w:rsidR="00454387" w:rsidRPr="00312C7A" w:rsidRDefault="00454387" w:rsidP="003246E9">
      <w:pPr>
        <w:ind w:left="360"/>
        <w:rPr>
          <w:color w:val="00B050"/>
          <w:sz w:val="28"/>
          <w:szCs w:val="28"/>
        </w:rPr>
      </w:pPr>
      <w:r w:rsidRPr="00312C7A">
        <w:rPr>
          <w:color w:val="00B050"/>
          <w:sz w:val="28"/>
          <w:szCs w:val="28"/>
        </w:rPr>
        <w:t>7. Betalingsvoorwaarden</w:t>
      </w:r>
    </w:p>
    <w:p w:rsidR="00454387" w:rsidRPr="00312C7A" w:rsidRDefault="00454387" w:rsidP="008B6D86">
      <w:pPr>
        <w:pStyle w:val="Geenafstand"/>
        <w:ind w:left="360"/>
      </w:pPr>
      <w:r w:rsidRPr="00312C7A">
        <w:t xml:space="preserve">* Bij afspraken op een andere locatie dan </w:t>
      </w:r>
      <w:r w:rsidR="002F7D38" w:rsidRPr="00312C7A">
        <w:t xml:space="preserve">één van de twee praktijkadressen </w:t>
      </w:r>
      <w:r w:rsidRPr="00312C7A">
        <w:t xml:space="preserve">maar binnen </w:t>
      </w:r>
      <w:r w:rsidR="002F7D38" w:rsidRPr="00312C7A">
        <w:t>De Bilt</w:t>
      </w:r>
      <w:r w:rsidRPr="00312C7A">
        <w:t xml:space="preserve"> worden geen reiskosten in rekening gebracht. </w:t>
      </w:r>
      <w:r w:rsidR="002F7D38" w:rsidRPr="00312C7A">
        <w:t>Naar l</w:t>
      </w:r>
      <w:r w:rsidRPr="00312C7A">
        <w:t xml:space="preserve">ocaties buiten </w:t>
      </w:r>
      <w:r w:rsidR="002F7D38" w:rsidRPr="00312C7A">
        <w:t>De Bilt</w:t>
      </w:r>
      <w:r w:rsidR="008733E5" w:rsidRPr="00312C7A">
        <w:t xml:space="preserve"> wordt</w:t>
      </w:r>
      <w:r w:rsidRPr="00312C7A">
        <w:t xml:space="preserve"> vanaf </w:t>
      </w:r>
      <w:r w:rsidR="002F7D38" w:rsidRPr="00312C7A">
        <w:t>de Cumulusweg 7 in De Bilt</w:t>
      </w:r>
      <w:r w:rsidR="008733E5" w:rsidRPr="00312C7A">
        <w:t xml:space="preserve"> 0,28 per kilometer tot de plaats van bestemming gerekend</w:t>
      </w:r>
      <w:r w:rsidR="00F226AD" w:rsidRPr="00312C7A">
        <w:t>.</w:t>
      </w:r>
      <w:r w:rsidR="002F7D38" w:rsidRPr="00312C7A">
        <w:t xml:space="preserve"> </w:t>
      </w:r>
      <w:r w:rsidR="00F226AD" w:rsidRPr="00312C7A">
        <w:t>O</w:t>
      </w:r>
      <w:r w:rsidR="002F7D38" w:rsidRPr="00312C7A">
        <w:t>f de gemaakte OV-kosten</w:t>
      </w:r>
      <w:r w:rsidR="008733E5" w:rsidRPr="00312C7A">
        <w:t>.</w:t>
      </w:r>
    </w:p>
    <w:p w:rsidR="008733E5" w:rsidRPr="00312C7A" w:rsidRDefault="008733E5" w:rsidP="008B6D86">
      <w:pPr>
        <w:pStyle w:val="Geenafstand"/>
        <w:ind w:left="360"/>
      </w:pPr>
      <w:r w:rsidRPr="00312C7A">
        <w:t>*</w:t>
      </w:r>
      <w:r w:rsidR="00776EB5" w:rsidRPr="00312C7A">
        <w:t xml:space="preserve"> </w:t>
      </w:r>
      <w:r w:rsidRPr="00312C7A">
        <w:t>Na de sessie wordt de factuur verstuurd naar de ouder(s)/verzorger(s) met een betalingstermijn van</w:t>
      </w:r>
      <w:r w:rsidR="000E5EAB" w:rsidRPr="00312C7A">
        <w:t xml:space="preserve"> 14</w:t>
      </w:r>
      <w:r w:rsidR="002F7D38" w:rsidRPr="00312C7A">
        <w:t xml:space="preserve"> </w:t>
      </w:r>
      <w:r w:rsidR="000E5EAB" w:rsidRPr="00312C7A">
        <w:t xml:space="preserve">dagen. De factuur dient binnen 14 dagen </w:t>
      </w:r>
      <w:r w:rsidR="00745992" w:rsidRPr="00312C7A">
        <w:t xml:space="preserve">na factuurdatum </w:t>
      </w:r>
      <w:r w:rsidR="000E5EAB" w:rsidRPr="00312C7A">
        <w:t>overgemaakt te worden, tenzij anders</w:t>
      </w:r>
      <w:r w:rsidR="002F7D38" w:rsidRPr="00312C7A">
        <w:t xml:space="preserve"> </w:t>
      </w:r>
      <w:r w:rsidR="000E5EAB" w:rsidRPr="00312C7A">
        <w:t>overeengekomen.</w:t>
      </w:r>
    </w:p>
    <w:p w:rsidR="000E5EAB" w:rsidRPr="00312C7A" w:rsidRDefault="000E5EAB" w:rsidP="008B6D86">
      <w:pPr>
        <w:pStyle w:val="Geenafstand"/>
        <w:ind w:left="360"/>
      </w:pPr>
      <w:r w:rsidRPr="00312C7A">
        <w:t>* Wanneer er niet binnen de betalingstermijn is betaald, wordt er een betalingsherinnering gestuurd. Bij</w:t>
      </w:r>
      <w:r w:rsidR="00F226AD" w:rsidRPr="00312C7A">
        <w:t xml:space="preserve"> </w:t>
      </w:r>
      <w:r w:rsidRPr="00312C7A">
        <w:t xml:space="preserve">uitblijven van de betaling </w:t>
      </w:r>
      <w:r w:rsidR="00745992" w:rsidRPr="00312C7A">
        <w:t xml:space="preserve">na betalingsherinnering </w:t>
      </w:r>
      <w:r w:rsidRPr="00312C7A">
        <w:t xml:space="preserve">is </w:t>
      </w:r>
      <w:r w:rsidR="002F7D38" w:rsidRPr="00312C7A">
        <w:t>Praktijk In Bloei</w:t>
      </w:r>
      <w:r w:rsidR="00745992" w:rsidRPr="00312C7A">
        <w:rPr>
          <w:rFonts w:eastAsia="Times New Roman" w:cs="Times New Roman"/>
          <w:lang w:eastAsia="nl-NL"/>
        </w:rPr>
        <w:t xml:space="preserve"> </w:t>
      </w:r>
      <w:r w:rsidR="00745992" w:rsidRPr="00F71A6C">
        <w:rPr>
          <w:rFonts w:eastAsia="Times New Roman" w:cs="Times New Roman"/>
          <w:lang w:eastAsia="nl-NL"/>
        </w:rPr>
        <w:t>gerechtigd administratiekosten en rente in rekening te brengen</w:t>
      </w:r>
      <w:r w:rsidR="00745992" w:rsidRPr="00312C7A">
        <w:t>.</w:t>
      </w:r>
    </w:p>
    <w:p w:rsidR="00B37DB8" w:rsidRPr="00312C7A" w:rsidRDefault="000E5EAB" w:rsidP="008B6D86">
      <w:pPr>
        <w:pStyle w:val="Geenafstand"/>
        <w:ind w:left="360"/>
      </w:pPr>
      <w:r w:rsidRPr="00312C7A">
        <w:t xml:space="preserve">Indien na de tweede betalingsherinnering het verschuldigde bedrag </w:t>
      </w:r>
      <w:r w:rsidR="00745992" w:rsidRPr="00312C7A">
        <w:t>nog niet is bijgeschreven</w:t>
      </w:r>
      <w:r w:rsidRPr="00312C7A">
        <w:t xml:space="preserve"> op de rekening van </w:t>
      </w:r>
      <w:r w:rsidR="006D5B8B" w:rsidRPr="00312C7A">
        <w:t>Praktijk In Bloei</w:t>
      </w:r>
      <w:r w:rsidRPr="00312C7A">
        <w:t xml:space="preserve">, is </w:t>
      </w:r>
      <w:r w:rsidR="006D5B8B" w:rsidRPr="00312C7A">
        <w:t>Praktijk In Bloei</w:t>
      </w:r>
      <w:r w:rsidRPr="00312C7A">
        <w:t xml:space="preserve"> </w:t>
      </w:r>
      <w:proofErr w:type="gramStart"/>
      <w:r w:rsidRPr="00312C7A">
        <w:t>genoodzaakt</w:t>
      </w:r>
      <w:proofErr w:type="gramEnd"/>
      <w:r w:rsidRPr="00312C7A">
        <w:t xml:space="preserve"> de vorderingen die wij op u hebben uit handen te geven aan derden. De kosten die hieraan verbonden zijn, zijn conform de wet, volledig voor uw rekening.</w:t>
      </w:r>
      <w:r w:rsidR="00B37DB8" w:rsidRPr="00F71A6C">
        <w:rPr>
          <w:rFonts w:eastAsia="Times New Roman" w:cs="Times New Roman"/>
          <w:lang w:eastAsia="nl-NL"/>
        </w:rPr>
        <w:br/>
      </w:r>
      <w:r w:rsidR="00745992" w:rsidRPr="00312C7A">
        <w:t xml:space="preserve">* </w:t>
      </w:r>
      <w:r w:rsidR="00B37DB8" w:rsidRPr="00F71A6C">
        <w:rPr>
          <w:rFonts w:eastAsia="Times New Roman" w:cs="Times New Roman"/>
          <w:lang w:eastAsia="nl-NL"/>
        </w:rPr>
        <w:t xml:space="preserve">Bij betalingsachterstand is </w:t>
      </w:r>
      <w:r w:rsidR="002360C1">
        <w:rPr>
          <w:rFonts w:eastAsia="Times New Roman" w:cs="Times New Roman"/>
          <w:lang w:eastAsia="nl-NL"/>
        </w:rPr>
        <w:t>Praktijk In Bloei</w:t>
      </w:r>
      <w:r w:rsidR="00B37DB8" w:rsidRPr="00F71A6C">
        <w:rPr>
          <w:rFonts w:eastAsia="Times New Roman" w:cs="Times New Roman"/>
          <w:lang w:eastAsia="nl-NL"/>
        </w:rPr>
        <w:t xml:space="preserve"> gerechtigd verdere behandeling op te schorten, totdat de ouders/verzorgers van het kind aan hun</w:t>
      </w:r>
      <w:r w:rsidR="00745992" w:rsidRPr="00312C7A">
        <w:rPr>
          <w:rFonts w:eastAsia="Times New Roman" w:cs="Times New Roman"/>
          <w:lang w:eastAsia="nl-NL"/>
        </w:rPr>
        <w:t xml:space="preserve"> </w:t>
      </w:r>
      <w:r w:rsidR="00B37DB8" w:rsidRPr="00F71A6C">
        <w:rPr>
          <w:rFonts w:eastAsia="Times New Roman" w:cs="Times New Roman"/>
          <w:lang w:eastAsia="nl-NL"/>
        </w:rPr>
        <w:t>betalingsverplichtingen hebben voldaan.</w:t>
      </w:r>
    </w:p>
    <w:p w:rsidR="00B37DB8" w:rsidRDefault="00B37DB8" w:rsidP="000E5EAB">
      <w:pPr>
        <w:ind w:left="360"/>
        <w:rPr>
          <w:sz w:val="20"/>
          <w:szCs w:val="20"/>
        </w:rPr>
      </w:pPr>
    </w:p>
    <w:p w:rsidR="002360C1" w:rsidRPr="00312C7A" w:rsidRDefault="002360C1" w:rsidP="000E5EAB">
      <w:pPr>
        <w:ind w:left="360"/>
        <w:rPr>
          <w:sz w:val="20"/>
          <w:szCs w:val="20"/>
        </w:rPr>
      </w:pPr>
    </w:p>
    <w:p w:rsidR="00A66E44" w:rsidRPr="00312C7A" w:rsidRDefault="00A66E44" w:rsidP="000E5EAB">
      <w:pPr>
        <w:ind w:left="360"/>
        <w:rPr>
          <w:color w:val="00B050"/>
          <w:sz w:val="28"/>
          <w:szCs w:val="28"/>
        </w:rPr>
      </w:pPr>
      <w:r w:rsidRPr="00312C7A">
        <w:rPr>
          <w:color w:val="00B050"/>
          <w:sz w:val="28"/>
          <w:szCs w:val="28"/>
        </w:rPr>
        <w:lastRenderedPageBreak/>
        <w:t>8. Afspraak afzeggen of verplaatsen</w:t>
      </w:r>
    </w:p>
    <w:p w:rsidR="00A66E44" w:rsidRPr="00312C7A" w:rsidRDefault="00A66E44" w:rsidP="008B6D86">
      <w:pPr>
        <w:pStyle w:val="Geenafstand"/>
        <w:ind w:left="360"/>
      </w:pPr>
      <w:r w:rsidRPr="00312C7A">
        <w:t xml:space="preserve">* Indien bij verhindering de afspraak </w:t>
      </w:r>
      <w:proofErr w:type="gramStart"/>
      <w:r w:rsidRPr="00312C7A">
        <w:t>tenminste</w:t>
      </w:r>
      <w:proofErr w:type="gramEnd"/>
      <w:r w:rsidRPr="00312C7A">
        <w:t xml:space="preserve"> 24 uur vooraf wordt afgezegd, wordt de voor u</w:t>
      </w:r>
      <w:r w:rsidR="00F226AD" w:rsidRPr="00312C7A">
        <w:t xml:space="preserve"> </w:t>
      </w:r>
      <w:r w:rsidRPr="00312C7A">
        <w:t>gereserveerde tijd niet in rekening gebracht.</w:t>
      </w:r>
    </w:p>
    <w:p w:rsidR="00A66E44" w:rsidRPr="00312C7A" w:rsidRDefault="00A66E44" w:rsidP="008B6D86">
      <w:pPr>
        <w:pStyle w:val="Geenafstand"/>
        <w:ind w:left="360"/>
      </w:pPr>
      <w:r w:rsidRPr="00312C7A">
        <w:t>* Bij afzegging binnen 24 uur</w:t>
      </w:r>
      <w:r w:rsidR="00B37DB8" w:rsidRPr="00312C7A">
        <w:t xml:space="preserve"> of te laat komen</w:t>
      </w:r>
      <w:r w:rsidRPr="00312C7A">
        <w:t xml:space="preserve">, wordt de door u gereserveerde tijd </w:t>
      </w:r>
      <w:r w:rsidR="00B37DB8" w:rsidRPr="00312C7A">
        <w:t>in rekening gebracht</w:t>
      </w:r>
      <w:r w:rsidRPr="00312C7A">
        <w:t>.</w:t>
      </w:r>
    </w:p>
    <w:p w:rsidR="00A66E44" w:rsidRPr="00312C7A" w:rsidRDefault="00A66E44" w:rsidP="008B6D86">
      <w:pPr>
        <w:pStyle w:val="Geenafstand"/>
        <w:ind w:firstLine="360"/>
      </w:pPr>
      <w:r w:rsidRPr="00312C7A">
        <w:t>* Tijdig verzetten van een afspraak is altijd mogelijk, dit kan per e-mail of telefonisch</w:t>
      </w:r>
      <w:r w:rsidR="00F226AD" w:rsidRPr="00312C7A">
        <w:t>.</w:t>
      </w:r>
    </w:p>
    <w:p w:rsidR="00A66E44" w:rsidRPr="00312C7A" w:rsidRDefault="00BF5938" w:rsidP="008B6D86">
      <w:pPr>
        <w:pStyle w:val="Geenafstand"/>
        <w:ind w:left="360"/>
      </w:pPr>
      <w:r w:rsidRPr="00312C7A">
        <w:t>* T</w:t>
      </w:r>
      <w:r w:rsidR="00A66E44" w:rsidRPr="00312C7A">
        <w:t>ijdens coaching van ouders en</w:t>
      </w:r>
      <w:r w:rsidR="00F226AD" w:rsidRPr="00312C7A">
        <w:t>/</w:t>
      </w:r>
      <w:r w:rsidR="00A66E44" w:rsidRPr="00312C7A">
        <w:t>of kinderen wordt de telefoon niet opgenomen, u kunt dan een bericht</w:t>
      </w:r>
      <w:r w:rsidR="00F226AD" w:rsidRPr="00312C7A">
        <w:t xml:space="preserve"> </w:t>
      </w:r>
      <w:r w:rsidR="00A66E44" w:rsidRPr="00312C7A">
        <w:t>inspreken of een e-mail sturen.</w:t>
      </w:r>
    </w:p>
    <w:p w:rsidR="00BF5938" w:rsidRPr="00312C7A" w:rsidRDefault="002360C1" w:rsidP="008B6D86">
      <w:pPr>
        <w:pStyle w:val="Geenafstand"/>
        <w:ind w:firstLine="360"/>
      </w:pPr>
      <w:r>
        <w:t>* In geval van ziekte van de coach wordt de gemaakte afspraak verplaatst.</w:t>
      </w:r>
    </w:p>
    <w:p w:rsidR="00B37DB8" w:rsidRPr="008B6D86" w:rsidRDefault="00B37DB8" w:rsidP="00B37DB8">
      <w:pPr>
        <w:rPr>
          <w:color w:val="00B050"/>
        </w:rPr>
      </w:pPr>
    </w:p>
    <w:p w:rsidR="008B6D86" w:rsidRPr="00312C7A" w:rsidRDefault="008B6D86" w:rsidP="00B37DB8">
      <w:pPr>
        <w:rPr>
          <w:color w:val="00B050"/>
          <w:sz w:val="28"/>
          <w:szCs w:val="28"/>
        </w:rPr>
      </w:pPr>
    </w:p>
    <w:p w:rsidR="00BF5938" w:rsidRPr="00312C7A" w:rsidRDefault="00BF5938" w:rsidP="000E5EAB">
      <w:pPr>
        <w:ind w:left="360"/>
        <w:rPr>
          <w:sz w:val="20"/>
          <w:szCs w:val="20"/>
        </w:rPr>
      </w:pPr>
      <w:r w:rsidRPr="00312C7A">
        <w:rPr>
          <w:color w:val="00B050"/>
          <w:sz w:val="28"/>
          <w:szCs w:val="28"/>
        </w:rPr>
        <w:t>9. Vertrouwelijkheid</w:t>
      </w:r>
    </w:p>
    <w:p w:rsidR="00BF5938" w:rsidRPr="00312C7A" w:rsidRDefault="00BF5938" w:rsidP="008B6D86">
      <w:pPr>
        <w:pStyle w:val="Geenafstand"/>
        <w:ind w:left="360"/>
      </w:pPr>
      <w:r w:rsidRPr="00312C7A">
        <w:t xml:space="preserve">* </w:t>
      </w:r>
      <w:r w:rsidR="006D5B8B" w:rsidRPr="00312C7A">
        <w:t>Praktijk In Bloei</w:t>
      </w:r>
      <w:r w:rsidRPr="00312C7A">
        <w:t xml:space="preserve"> is verplicht tot geheimhouding van alles wat er besproken is</w:t>
      </w:r>
      <w:r w:rsidR="00F226AD" w:rsidRPr="00312C7A">
        <w:t xml:space="preserve"> </w:t>
      </w:r>
      <w:r w:rsidRPr="00312C7A">
        <w:t>tijdens of in het kader van de coaching sessie</w:t>
      </w:r>
      <w:r w:rsidR="00CB1104" w:rsidRPr="00312C7A">
        <w:t>s, tenzij een wettelijke plicht tot bekendmaking geldt</w:t>
      </w:r>
      <w:r w:rsidRPr="00312C7A">
        <w:t xml:space="preserve">. </w:t>
      </w:r>
    </w:p>
    <w:p w:rsidR="00BF5938" w:rsidRPr="00312C7A" w:rsidRDefault="00BF5938" w:rsidP="008B6D86">
      <w:pPr>
        <w:pStyle w:val="Geenafstand"/>
        <w:ind w:left="360"/>
      </w:pPr>
      <w:r w:rsidRPr="00312C7A">
        <w:t>* Voor overleg met derden in het belang van de cliënt, wordt altijd eerst toestemming gevraagd aan de</w:t>
      </w:r>
      <w:r w:rsidR="00F226AD" w:rsidRPr="00312C7A">
        <w:t xml:space="preserve"> </w:t>
      </w:r>
      <w:r w:rsidRPr="00312C7A">
        <w:t>ouders/verzorgers.</w:t>
      </w:r>
    </w:p>
    <w:p w:rsidR="00F226AD" w:rsidRPr="00312C7A" w:rsidRDefault="00F226AD" w:rsidP="000E5EAB">
      <w:pPr>
        <w:ind w:left="360"/>
        <w:rPr>
          <w:sz w:val="20"/>
          <w:szCs w:val="20"/>
        </w:rPr>
      </w:pPr>
    </w:p>
    <w:p w:rsidR="00F226AD" w:rsidRPr="00312C7A" w:rsidRDefault="00F226AD" w:rsidP="000E5EAB">
      <w:pPr>
        <w:ind w:left="360"/>
        <w:rPr>
          <w:sz w:val="20"/>
          <w:szCs w:val="20"/>
        </w:rPr>
      </w:pPr>
    </w:p>
    <w:p w:rsidR="00BF5938" w:rsidRPr="00312C7A" w:rsidRDefault="00BF5938" w:rsidP="000E5EAB">
      <w:pPr>
        <w:ind w:left="360"/>
        <w:rPr>
          <w:sz w:val="20"/>
          <w:szCs w:val="20"/>
        </w:rPr>
      </w:pPr>
      <w:r w:rsidRPr="00312C7A">
        <w:rPr>
          <w:sz w:val="20"/>
          <w:szCs w:val="20"/>
        </w:rPr>
        <w:t xml:space="preserve"> </w:t>
      </w:r>
      <w:r w:rsidRPr="00312C7A">
        <w:rPr>
          <w:color w:val="00B050"/>
          <w:sz w:val="28"/>
          <w:szCs w:val="28"/>
        </w:rPr>
        <w:t>10. Aansprakelijkheid</w:t>
      </w:r>
    </w:p>
    <w:p w:rsidR="00BF5938" w:rsidRPr="00312C7A" w:rsidRDefault="00BF5938" w:rsidP="008B6D86">
      <w:pPr>
        <w:pStyle w:val="Geenafstand"/>
        <w:ind w:left="360"/>
      </w:pPr>
      <w:r w:rsidRPr="00312C7A">
        <w:t xml:space="preserve">* Het advies van </w:t>
      </w:r>
      <w:r w:rsidR="006D5B8B" w:rsidRPr="00312C7A">
        <w:t>Praktijk In Bloei</w:t>
      </w:r>
      <w:r w:rsidRPr="00312C7A">
        <w:t xml:space="preserve"> is oplossings- en resultaatgericht, zonder de</w:t>
      </w:r>
      <w:r w:rsidR="00776EB5" w:rsidRPr="00312C7A">
        <w:t xml:space="preserve"> </w:t>
      </w:r>
      <w:r w:rsidRPr="00312C7A">
        <w:t>oplossing en het resultaat te garanderen.</w:t>
      </w:r>
    </w:p>
    <w:p w:rsidR="00BF5938" w:rsidRPr="00312C7A" w:rsidRDefault="00BF5938" w:rsidP="008B6D86">
      <w:pPr>
        <w:pStyle w:val="Geenafstand"/>
        <w:ind w:left="360"/>
      </w:pPr>
      <w:r w:rsidRPr="00312C7A">
        <w:t xml:space="preserve">* </w:t>
      </w:r>
      <w:r w:rsidR="006D5B8B" w:rsidRPr="00312C7A">
        <w:t>Praktijk In Bloei</w:t>
      </w:r>
      <w:r w:rsidR="003614EA" w:rsidRPr="00312C7A">
        <w:t xml:space="preserve"> is nimmer aansprakelijk voor directe of indirecte schade of letsel voortvloeiende uit of in verband met de geboden diensten door </w:t>
      </w:r>
      <w:r w:rsidR="006D5B8B" w:rsidRPr="00312C7A">
        <w:t>Praktijk In Bloei</w:t>
      </w:r>
      <w:r w:rsidR="003614EA" w:rsidRPr="00312C7A">
        <w:t xml:space="preserve">, tenzij er sprake is van opzet of grove schuld aan de zijde van </w:t>
      </w:r>
      <w:r w:rsidR="006D5B8B" w:rsidRPr="00312C7A">
        <w:t>Praktijk In Bloei</w:t>
      </w:r>
      <w:r w:rsidR="003614EA" w:rsidRPr="00312C7A">
        <w:t>.</w:t>
      </w:r>
    </w:p>
    <w:p w:rsidR="00B37DB8" w:rsidRDefault="00CB1104" w:rsidP="008B6D86">
      <w:pPr>
        <w:pStyle w:val="Geenafstand"/>
        <w:ind w:left="360"/>
        <w:rPr>
          <w:rFonts w:eastAsia="Times New Roman" w:cs="Times New Roman"/>
          <w:lang w:eastAsia="nl-NL"/>
        </w:rPr>
      </w:pPr>
      <w:r w:rsidRPr="00312C7A">
        <w:t xml:space="preserve">* </w:t>
      </w:r>
      <w:r w:rsidR="00B37DB8" w:rsidRPr="00F71A6C">
        <w:rPr>
          <w:rFonts w:eastAsia="Times New Roman" w:cs="Times New Roman"/>
          <w:lang w:eastAsia="nl-NL"/>
        </w:rPr>
        <w:t xml:space="preserve">Voor lichamelijke en psychische klachten, raadt </w:t>
      </w:r>
      <w:r w:rsidRPr="00312C7A">
        <w:rPr>
          <w:rFonts w:eastAsia="Times New Roman" w:cs="Times New Roman"/>
          <w:lang w:eastAsia="nl-NL"/>
        </w:rPr>
        <w:t>Praktijk In Bloei</w:t>
      </w:r>
      <w:r w:rsidR="00B37DB8" w:rsidRPr="00F71A6C">
        <w:rPr>
          <w:rFonts w:eastAsia="Times New Roman" w:cs="Times New Roman"/>
          <w:lang w:eastAsia="nl-NL"/>
        </w:rPr>
        <w:t xml:space="preserve"> u eerst aan om contact op te nemen met uw huisarts.</w:t>
      </w:r>
      <w:r w:rsidR="00B37DB8" w:rsidRPr="00F71A6C">
        <w:rPr>
          <w:rFonts w:eastAsia="Times New Roman" w:cs="Times New Roman"/>
          <w:lang w:eastAsia="nl-NL"/>
        </w:rPr>
        <w:br/>
      </w:r>
      <w:r w:rsidRPr="00312C7A">
        <w:t xml:space="preserve">* </w:t>
      </w:r>
      <w:r w:rsidR="00B37DB8" w:rsidRPr="00F71A6C">
        <w:rPr>
          <w:rFonts w:eastAsia="Times New Roman" w:cs="Times New Roman"/>
          <w:lang w:eastAsia="nl-NL"/>
        </w:rPr>
        <w:t xml:space="preserve">Indien de cliënt een klacht heeft over de coach of zijn/haar aanpak of houding, dan treedt er een klachtenprocedure in werking. De klacht wordt eerst rechtstreeks met de coach besproken. </w:t>
      </w:r>
    </w:p>
    <w:p w:rsidR="008B6D86" w:rsidRDefault="008B6D86" w:rsidP="008B6D86">
      <w:pPr>
        <w:pStyle w:val="Geenafstand"/>
        <w:ind w:left="360"/>
        <w:rPr>
          <w:color w:val="00B050"/>
        </w:rPr>
      </w:pPr>
    </w:p>
    <w:p w:rsidR="008B6D86" w:rsidRPr="00312C7A" w:rsidRDefault="008B6D86" w:rsidP="008B6D86">
      <w:pPr>
        <w:pStyle w:val="Geenafstand"/>
        <w:ind w:left="360"/>
        <w:rPr>
          <w:color w:val="00B050"/>
        </w:rPr>
      </w:pPr>
    </w:p>
    <w:p w:rsidR="003614EA" w:rsidRPr="00312C7A" w:rsidRDefault="003614EA" w:rsidP="000E5EAB">
      <w:pPr>
        <w:ind w:left="360"/>
        <w:rPr>
          <w:sz w:val="20"/>
          <w:szCs w:val="20"/>
        </w:rPr>
      </w:pPr>
      <w:r w:rsidRPr="00312C7A">
        <w:rPr>
          <w:color w:val="00B050"/>
          <w:sz w:val="28"/>
          <w:szCs w:val="28"/>
        </w:rPr>
        <w:t>11. Opschorting, ontbinding en tussentijdse opzegging van de overeenkomst</w:t>
      </w:r>
    </w:p>
    <w:p w:rsidR="003614EA" w:rsidRPr="00312C7A" w:rsidRDefault="00776EB5" w:rsidP="008B6D86">
      <w:pPr>
        <w:pStyle w:val="Geenafstand"/>
        <w:ind w:left="360"/>
      </w:pPr>
      <w:proofErr w:type="gramStart"/>
      <w:r w:rsidRPr="00312C7A">
        <w:t>* D</w:t>
      </w:r>
      <w:r w:rsidR="003614EA" w:rsidRPr="00312C7A">
        <w:t>e coach is bevoegd de nakoming van de verplichtingen op te schorten of de overeenkomst te</w:t>
      </w:r>
      <w:r w:rsidR="00F226AD" w:rsidRPr="00312C7A">
        <w:t xml:space="preserve"> </w:t>
      </w:r>
      <w:r w:rsidR="003614EA" w:rsidRPr="00312C7A">
        <w:t>ontbinden, indien de cliënt en/of ouder(s)/verzorger(s) de verplichtingen uit de overeenkomst niet, niet</w:t>
      </w:r>
      <w:r w:rsidR="00F226AD" w:rsidRPr="00312C7A">
        <w:t xml:space="preserve"> </w:t>
      </w:r>
      <w:r w:rsidR="003614EA" w:rsidRPr="00312C7A">
        <w:t xml:space="preserve">volledig of niet tijdig nakomen. </w:t>
      </w:r>
      <w:proofErr w:type="gramEnd"/>
    </w:p>
    <w:p w:rsidR="00C11DF1" w:rsidRPr="00312C7A" w:rsidRDefault="003614EA" w:rsidP="008B6D86">
      <w:pPr>
        <w:pStyle w:val="Geenafstand"/>
        <w:ind w:left="360"/>
      </w:pPr>
      <w:r w:rsidRPr="00312C7A">
        <w:t>* Voorts is de coach bevoegd de overeenkomst te ontbinden indien zich omstandigheden voordoen</w:t>
      </w:r>
      <w:r w:rsidR="00776EB5" w:rsidRPr="00312C7A">
        <w:t xml:space="preserve"> </w:t>
      </w:r>
      <w:r w:rsidRPr="00312C7A">
        <w:t>welke van dien aard zijn dat de nakoming van de overeenkomst onmogelijk is of indien zich</w:t>
      </w:r>
      <w:r w:rsidR="00C11DF1" w:rsidRPr="00312C7A">
        <w:t xml:space="preserve"> </w:t>
      </w:r>
      <w:proofErr w:type="gramStart"/>
      <w:r w:rsidR="00C11DF1" w:rsidRPr="00312C7A">
        <w:t>anderszins</w:t>
      </w:r>
      <w:proofErr w:type="gramEnd"/>
      <w:r w:rsidR="00F226AD" w:rsidRPr="00312C7A">
        <w:t xml:space="preserve"> </w:t>
      </w:r>
      <w:r w:rsidR="00C11DF1" w:rsidRPr="00312C7A">
        <w:t>omstandigheden van de overeenkomst in redelijkheid niet van de coach kan worden gevergd.</w:t>
      </w:r>
    </w:p>
    <w:p w:rsidR="00C11DF1" w:rsidRDefault="00C11DF1" w:rsidP="008B6D86">
      <w:pPr>
        <w:pStyle w:val="Geenafstand"/>
        <w:ind w:left="360"/>
      </w:pPr>
      <w:r w:rsidRPr="00312C7A">
        <w:t>* Indien de overeenkomst wordt ontbonden zijn de vorderingen van de coach op de ouders onmiddellijk</w:t>
      </w:r>
      <w:r w:rsidR="00F226AD" w:rsidRPr="00312C7A">
        <w:t xml:space="preserve"> </w:t>
      </w:r>
      <w:r w:rsidRPr="00312C7A">
        <w:t>opeisbaar.</w:t>
      </w:r>
    </w:p>
    <w:p w:rsidR="008B6D86" w:rsidRDefault="008B6D86" w:rsidP="008B6D86">
      <w:pPr>
        <w:pStyle w:val="Geenafstand"/>
        <w:ind w:left="360"/>
        <w:rPr>
          <w:color w:val="00B050"/>
          <w:sz w:val="28"/>
          <w:szCs w:val="28"/>
        </w:rPr>
      </w:pPr>
    </w:p>
    <w:p w:rsidR="008B6D86" w:rsidRDefault="008B6D86" w:rsidP="008B6D86">
      <w:pPr>
        <w:pStyle w:val="Geenafstand"/>
        <w:ind w:left="360"/>
        <w:rPr>
          <w:color w:val="00B050"/>
          <w:sz w:val="28"/>
          <w:szCs w:val="28"/>
        </w:rPr>
      </w:pPr>
    </w:p>
    <w:p w:rsidR="008B6D86" w:rsidRDefault="008B6D86" w:rsidP="008B6D86">
      <w:pPr>
        <w:pStyle w:val="Geenafstand"/>
        <w:ind w:left="360"/>
        <w:rPr>
          <w:color w:val="00B050"/>
          <w:sz w:val="28"/>
          <w:szCs w:val="28"/>
        </w:rPr>
      </w:pPr>
    </w:p>
    <w:p w:rsidR="008B6D86" w:rsidRPr="00312C7A" w:rsidRDefault="008B6D86" w:rsidP="008B6D86">
      <w:pPr>
        <w:pStyle w:val="Geenafstand"/>
        <w:ind w:left="360"/>
        <w:rPr>
          <w:color w:val="00B050"/>
          <w:sz w:val="28"/>
          <w:szCs w:val="28"/>
        </w:rPr>
      </w:pPr>
    </w:p>
    <w:p w:rsidR="00C11DF1" w:rsidRPr="00312C7A" w:rsidRDefault="00C11DF1" w:rsidP="000E5EAB">
      <w:pPr>
        <w:ind w:left="360"/>
        <w:rPr>
          <w:sz w:val="20"/>
          <w:szCs w:val="20"/>
        </w:rPr>
      </w:pPr>
      <w:r w:rsidRPr="00312C7A">
        <w:rPr>
          <w:color w:val="00B050"/>
          <w:sz w:val="28"/>
          <w:szCs w:val="28"/>
        </w:rPr>
        <w:lastRenderedPageBreak/>
        <w:t>12. Toepasselijk recht en geschillen</w:t>
      </w:r>
    </w:p>
    <w:p w:rsidR="003614EA" w:rsidRPr="00312C7A" w:rsidRDefault="00C11DF1" w:rsidP="008B6D86">
      <w:pPr>
        <w:pStyle w:val="Geenafstand"/>
        <w:ind w:left="360"/>
      </w:pPr>
      <w:r w:rsidRPr="00312C7A">
        <w:t>*</w:t>
      </w:r>
      <w:r w:rsidR="00776EB5" w:rsidRPr="00312C7A">
        <w:t xml:space="preserve"> </w:t>
      </w:r>
      <w:r w:rsidRPr="00312C7A">
        <w:t xml:space="preserve">Bij een klacht wordt de ouder(s)/verzorger(s) verzocht om </w:t>
      </w:r>
      <w:proofErr w:type="gramStart"/>
      <w:r w:rsidRPr="00312C7A">
        <w:t xml:space="preserve">binnen </w:t>
      </w:r>
      <w:r w:rsidR="003614EA" w:rsidRPr="00312C7A">
        <w:t xml:space="preserve"> </w:t>
      </w:r>
      <w:proofErr w:type="gramEnd"/>
      <w:r w:rsidRPr="00312C7A">
        <w:t>14 dagen na de situatie schriftelijk of</w:t>
      </w:r>
      <w:r w:rsidR="00F226AD" w:rsidRPr="00312C7A">
        <w:t xml:space="preserve"> </w:t>
      </w:r>
      <w:r w:rsidRPr="00312C7A">
        <w:t xml:space="preserve">per e-mail contact op te nemen met </w:t>
      </w:r>
      <w:r w:rsidR="006D5B8B" w:rsidRPr="00312C7A">
        <w:t>Praktijk In Bloei</w:t>
      </w:r>
      <w:r w:rsidRPr="00312C7A">
        <w:t>, zodat er een oplossing</w:t>
      </w:r>
      <w:r w:rsidR="006D5B8B" w:rsidRPr="00312C7A">
        <w:t xml:space="preserve"> </w:t>
      </w:r>
      <w:r w:rsidRPr="00312C7A">
        <w:t>kan worden gevonden voor de</w:t>
      </w:r>
      <w:r w:rsidR="00F226AD" w:rsidRPr="00312C7A">
        <w:t xml:space="preserve"> </w:t>
      </w:r>
      <w:r w:rsidRPr="00312C7A">
        <w:t>situatie.</w:t>
      </w:r>
    </w:p>
    <w:p w:rsidR="00C11DF1" w:rsidRPr="00312C7A" w:rsidRDefault="00C11DF1" w:rsidP="008B6D86">
      <w:pPr>
        <w:pStyle w:val="Geenafstand"/>
        <w:ind w:firstLine="360"/>
      </w:pPr>
      <w:r w:rsidRPr="00312C7A">
        <w:t>* Op alle rechtsbetrekkingen is alleen het Nederlands recht van toepassing.</w:t>
      </w:r>
    </w:p>
    <w:p w:rsidR="00C11DF1" w:rsidRDefault="00C11DF1" w:rsidP="008B6D86">
      <w:pPr>
        <w:pStyle w:val="Geenafstand"/>
        <w:ind w:left="360"/>
      </w:pPr>
      <w:r w:rsidRPr="00312C7A">
        <w:t>* Partijen zullen eerst een beroep op de rechter doen nadat zij zich tot het uiterste hebben ingespannen</w:t>
      </w:r>
      <w:r w:rsidR="00F226AD" w:rsidRPr="00312C7A">
        <w:t xml:space="preserve"> </w:t>
      </w:r>
      <w:r w:rsidRPr="00312C7A">
        <w:t xml:space="preserve">een geschil in onderling overleg en </w:t>
      </w:r>
      <w:proofErr w:type="gramStart"/>
      <w:r w:rsidRPr="00312C7A">
        <w:t>middels</w:t>
      </w:r>
      <w:proofErr w:type="gramEnd"/>
      <w:r w:rsidRPr="00312C7A">
        <w:t xml:space="preserve"> </w:t>
      </w:r>
      <w:proofErr w:type="spellStart"/>
      <w:r w:rsidRPr="00312C7A">
        <w:t>mediation</w:t>
      </w:r>
      <w:proofErr w:type="spellEnd"/>
      <w:r w:rsidRPr="00312C7A">
        <w:t xml:space="preserve"> te beslechten.</w:t>
      </w:r>
    </w:p>
    <w:p w:rsidR="008B6D86" w:rsidRDefault="008B6D86" w:rsidP="008B6D86">
      <w:pPr>
        <w:pStyle w:val="Geenafstand"/>
        <w:ind w:left="360"/>
        <w:rPr>
          <w:color w:val="00B050"/>
          <w:sz w:val="28"/>
          <w:szCs w:val="28"/>
        </w:rPr>
      </w:pPr>
    </w:p>
    <w:p w:rsidR="008B6D86" w:rsidRPr="00312C7A" w:rsidRDefault="008B6D86" w:rsidP="008B6D86">
      <w:pPr>
        <w:pStyle w:val="Geenafstand"/>
        <w:ind w:left="360"/>
        <w:rPr>
          <w:color w:val="00B050"/>
          <w:sz w:val="28"/>
          <w:szCs w:val="28"/>
        </w:rPr>
      </w:pPr>
    </w:p>
    <w:p w:rsidR="00C11DF1" w:rsidRPr="00312C7A" w:rsidRDefault="00C11DF1" w:rsidP="000E5EAB">
      <w:pPr>
        <w:ind w:left="360"/>
        <w:rPr>
          <w:sz w:val="20"/>
          <w:szCs w:val="20"/>
        </w:rPr>
      </w:pPr>
      <w:r w:rsidRPr="00312C7A">
        <w:rPr>
          <w:color w:val="00B050"/>
          <w:sz w:val="28"/>
          <w:szCs w:val="28"/>
        </w:rPr>
        <w:t>13.Vind</w:t>
      </w:r>
      <w:r w:rsidR="00CB1104" w:rsidRPr="00312C7A">
        <w:rPr>
          <w:color w:val="00B050"/>
          <w:sz w:val="28"/>
          <w:szCs w:val="28"/>
        </w:rPr>
        <w:t>plaats</w:t>
      </w:r>
      <w:r w:rsidRPr="00312C7A">
        <w:rPr>
          <w:color w:val="00B050"/>
          <w:sz w:val="28"/>
          <w:szCs w:val="28"/>
        </w:rPr>
        <w:t xml:space="preserve"> en wijziging voorwaarden</w:t>
      </w:r>
    </w:p>
    <w:p w:rsidR="00C11DF1" w:rsidRPr="008B6D86" w:rsidRDefault="00C11DF1" w:rsidP="008B6D86">
      <w:pPr>
        <w:pStyle w:val="Geenafstand"/>
        <w:ind w:firstLine="360"/>
      </w:pPr>
      <w:r w:rsidRPr="008B6D86">
        <w:t>* De</w:t>
      </w:r>
      <w:r w:rsidR="00CB1104" w:rsidRPr="008B6D86">
        <w:t>ze algemene</w:t>
      </w:r>
      <w:r w:rsidRPr="008B6D86">
        <w:t xml:space="preserve"> voorwaarden zijn </w:t>
      </w:r>
      <w:r w:rsidR="00CB1104" w:rsidRPr="008B6D86">
        <w:t>te vinden</w:t>
      </w:r>
      <w:r w:rsidRPr="008B6D86">
        <w:t xml:space="preserve"> op </w:t>
      </w:r>
      <w:hyperlink r:id="rId7" w:history="1">
        <w:r w:rsidR="006D5B8B" w:rsidRPr="008B6D86">
          <w:rPr>
            <w:rStyle w:val="Hyperlink"/>
          </w:rPr>
          <w:t>www.coachpraktijkinbloei.nl</w:t>
        </w:r>
      </w:hyperlink>
      <w:r w:rsidRPr="008B6D86">
        <w:t xml:space="preserve"> </w:t>
      </w:r>
    </w:p>
    <w:p w:rsidR="00C11DF1" w:rsidRPr="008B6D86" w:rsidRDefault="00C11DF1" w:rsidP="008B6D86">
      <w:pPr>
        <w:pStyle w:val="Geenafstand"/>
        <w:ind w:left="360"/>
      </w:pPr>
      <w:r w:rsidRPr="008B6D86">
        <w:t>* Van toepassing is steeds de versie zoals die</w:t>
      </w:r>
      <w:r w:rsidR="00776EB5" w:rsidRPr="008B6D86">
        <w:t xml:space="preserve"> gold ten tijde van het tot stand komen van de</w:t>
      </w:r>
      <w:r w:rsidR="006D5B8B" w:rsidRPr="008B6D86">
        <w:t xml:space="preserve"> </w:t>
      </w:r>
      <w:r w:rsidR="00CB1104" w:rsidRPr="008B6D86">
        <w:t>overeenkomst</w:t>
      </w:r>
      <w:r w:rsidR="00776EB5" w:rsidRPr="008B6D86">
        <w:t xml:space="preserve"> met de coach.</w:t>
      </w:r>
    </w:p>
    <w:p w:rsidR="00A66E44" w:rsidRPr="00312C7A" w:rsidRDefault="00F71A6C" w:rsidP="008B6D86">
      <w:pPr>
        <w:pStyle w:val="Geenafstand"/>
        <w:rPr>
          <w:color w:val="00B050"/>
          <w:sz w:val="28"/>
          <w:szCs w:val="28"/>
        </w:rPr>
      </w:pPr>
      <w:r w:rsidRPr="008B6D86">
        <w:rPr>
          <w:rFonts w:eastAsia="Times New Roman" w:cs="Times New Roman"/>
          <w:lang w:eastAsia="nl-NL"/>
        </w:rPr>
        <w:br/>
      </w:r>
      <w:r w:rsidRPr="00F71A6C">
        <w:rPr>
          <w:rFonts w:eastAsia="Times New Roman" w:cs="Times New Roman"/>
          <w:sz w:val="24"/>
          <w:szCs w:val="24"/>
          <w:lang w:eastAsia="nl-NL"/>
        </w:rPr>
        <w:br/>
      </w:r>
    </w:p>
    <w:p w:rsidR="00054EE6" w:rsidRPr="00312C7A" w:rsidRDefault="00054EE6" w:rsidP="00054EE6">
      <w:pPr>
        <w:pStyle w:val="Lijstalinea"/>
        <w:rPr>
          <w:sz w:val="20"/>
          <w:szCs w:val="20"/>
        </w:rPr>
      </w:pPr>
    </w:p>
    <w:p w:rsidR="00054EE6" w:rsidRPr="00312C7A" w:rsidRDefault="00054EE6" w:rsidP="00054EE6">
      <w:pPr>
        <w:pStyle w:val="Lijstalinea"/>
        <w:rPr>
          <w:color w:val="00B050"/>
          <w:sz w:val="28"/>
          <w:szCs w:val="28"/>
        </w:rPr>
      </w:pPr>
    </w:p>
    <w:p w:rsidR="002165A9" w:rsidRPr="00312C7A" w:rsidRDefault="002165A9" w:rsidP="00DE1C57">
      <w:pPr>
        <w:pStyle w:val="Lijstalinea"/>
        <w:rPr>
          <w:sz w:val="20"/>
          <w:szCs w:val="20"/>
        </w:rPr>
      </w:pPr>
    </w:p>
    <w:p w:rsidR="002165A9" w:rsidRPr="00312C7A" w:rsidRDefault="002165A9" w:rsidP="00DE1C57">
      <w:pPr>
        <w:pStyle w:val="Lijstalinea"/>
        <w:rPr>
          <w:color w:val="00B050"/>
          <w:sz w:val="20"/>
          <w:szCs w:val="20"/>
        </w:rPr>
      </w:pPr>
    </w:p>
    <w:p w:rsidR="002165A9" w:rsidRPr="00312C7A" w:rsidRDefault="002165A9" w:rsidP="00DE1C57">
      <w:pPr>
        <w:pStyle w:val="Lijstalinea"/>
        <w:rPr>
          <w:sz w:val="20"/>
          <w:szCs w:val="20"/>
        </w:rPr>
      </w:pPr>
    </w:p>
    <w:p w:rsidR="002165A9" w:rsidRPr="00312C7A" w:rsidRDefault="002165A9" w:rsidP="00DE1C57">
      <w:pPr>
        <w:pStyle w:val="Lijstalinea"/>
        <w:rPr>
          <w:color w:val="00B050"/>
          <w:sz w:val="28"/>
          <w:szCs w:val="28"/>
        </w:rPr>
      </w:pPr>
    </w:p>
    <w:p w:rsidR="00DE1C57" w:rsidRPr="00312C7A" w:rsidRDefault="00DE1C57" w:rsidP="00415C2E">
      <w:pPr>
        <w:pStyle w:val="Lijstalinea"/>
        <w:rPr>
          <w:sz w:val="20"/>
          <w:szCs w:val="20"/>
        </w:rPr>
      </w:pPr>
    </w:p>
    <w:p w:rsidR="00DE1C57" w:rsidRPr="00312C7A" w:rsidRDefault="00DE1C57" w:rsidP="00415C2E">
      <w:pPr>
        <w:pStyle w:val="Lijstalinea"/>
        <w:rPr>
          <w:color w:val="00B050"/>
          <w:sz w:val="20"/>
          <w:szCs w:val="20"/>
        </w:rPr>
      </w:pPr>
    </w:p>
    <w:sectPr w:rsidR="00DE1C57" w:rsidRPr="00312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51A86"/>
    <w:multiLevelType w:val="hybridMultilevel"/>
    <w:tmpl w:val="84AC5086"/>
    <w:lvl w:ilvl="0" w:tplc="1F10058E">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269178E"/>
    <w:multiLevelType w:val="hybridMultilevel"/>
    <w:tmpl w:val="B6627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AAA4326"/>
    <w:multiLevelType w:val="hybridMultilevel"/>
    <w:tmpl w:val="572A417E"/>
    <w:lvl w:ilvl="0" w:tplc="C34230B0">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9D065D5"/>
    <w:multiLevelType w:val="hybridMultilevel"/>
    <w:tmpl w:val="E3E2F3A8"/>
    <w:lvl w:ilvl="0" w:tplc="6B8C343A">
      <w:start w:val="4"/>
      <w:numFmt w:val="bullet"/>
      <w:lvlText w:val=""/>
      <w:lvlJc w:val="left"/>
      <w:pPr>
        <w:ind w:left="717" w:hanging="360"/>
      </w:pPr>
      <w:rPr>
        <w:rFonts w:ascii="Symbol" w:eastAsiaTheme="minorHAnsi" w:hAnsi="Symbol" w:cstheme="minorBidi"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2E"/>
    <w:rsid w:val="00011259"/>
    <w:rsid w:val="00054EE6"/>
    <w:rsid w:val="000E5EAB"/>
    <w:rsid w:val="000F75F1"/>
    <w:rsid w:val="00185F50"/>
    <w:rsid w:val="002165A9"/>
    <w:rsid w:val="002360C1"/>
    <w:rsid w:val="002B6D09"/>
    <w:rsid w:val="002C1276"/>
    <w:rsid w:val="002F7D38"/>
    <w:rsid w:val="00312C7A"/>
    <w:rsid w:val="003246E9"/>
    <w:rsid w:val="003614EA"/>
    <w:rsid w:val="00415C2E"/>
    <w:rsid w:val="00431AEB"/>
    <w:rsid w:val="00454387"/>
    <w:rsid w:val="0046056E"/>
    <w:rsid w:val="005531BA"/>
    <w:rsid w:val="006069A3"/>
    <w:rsid w:val="006C0D33"/>
    <w:rsid w:val="006C500D"/>
    <w:rsid w:val="006D5B8B"/>
    <w:rsid w:val="00745992"/>
    <w:rsid w:val="00776EB5"/>
    <w:rsid w:val="008733E5"/>
    <w:rsid w:val="008B6D86"/>
    <w:rsid w:val="00A66E44"/>
    <w:rsid w:val="00B30DEC"/>
    <w:rsid w:val="00B37DB8"/>
    <w:rsid w:val="00BE00AA"/>
    <w:rsid w:val="00BF5938"/>
    <w:rsid w:val="00C11DF1"/>
    <w:rsid w:val="00C61941"/>
    <w:rsid w:val="00C83874"/>
    <w:rsid w:val="00CA6BE1"/>
    <w:rsid w:val="00CB1104"/>
    <w:rsid w:val="00D12A98"/>
    <w:rsid w:val="00DE1C57"/>
    <w:rsid w:val="00EB1FD1"/>
    <w:rsid w:val="00F226AD"/>
    <w:rsid w:val="00F71A6C"/>
    <w:rsid w:val="00FC4D27"/>
    <w:rsid w:val="00FE5E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5C2E"/>
    <w:pPr>
      <w:ind w:left="720"/>
      <w:contextualSpacing/>
    </w:pPr>
  </w:style>
  <w:style w:type="character" w:styleId="Hyperlink">
    <w:name w:val="Hyperlink"/>
    <w:basedOn w:val="Standaardalinea-lettertype"/>
    <w:uiPriority w:val="99"/>
    <w:unhideWhenUsed/>
    <w:rsid w:val="002B6D09"/>
    <w:rPr>
      <w:color w:val="0563C1" w:themeColor="hyperlink"/>
      <w:u w:val="single"/>
    </w:rPr>
  </w:style>
  <w:style w:type="paragraph" w:styleId="Geenafstand">
    <w:name w:val="No Spacing"/>
    <w:uiPriority w:val="1"/>
    <w:qFormat/>
    <w:rsid w:val="00312C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5C2E"/>
    <w:pPr>
      <w:ind w:left="720"/>
      <w:contextualSpacing/>
    </w:pPr>
  </w:style>
  <w:style w:type="character" w:styleId="Hyperlink">
    <w:name w:val="Hyperlink"/>
    <w:basedOn w:val="Standaardalinea-lettertype"/>
    <w:uiPriority w:val="99"/>
    <w:unhideWhenUsed/>
    <w:rsid w:val="002B6D09"/>
    <w:rPr>
      <w:color w:val="0563C1" w:themeColor="hyperlink"/>
      <w:u w:val="single"/>
    </w:rPr>
  </w:style>
  <w:style w:type="paragraph" w:styleId="Geenafstand">
    <w:name w:val="No Spacing"/>
    <w:uiPriority w:val="1"/>
    <w:qFormat/>
    <w:rsid w:val="00312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5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achpraktijkinbloe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achpraktijkinbloei.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4</Pages>
  <Words>1371</Words>
  <Characters>7542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jimva</dc:creator>
  <cp:keywords/>
  <dc:description/>
  <cp:lastModifiedBy>henriette</cp:lastModifiedBy>
  <cp:revision>25</cp:revision>
  <dcterms:created xsi:type="dcterms:W3CDTF">2018-05-25T06:27:00Z</dcterms:created>
  <dcterms:modified xsi:type="dcterms:W3CDTF">2019-12-13T20:57:00Z</dcterms:modified>
</cp:coreProperties>
</file>